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BEB4080" w:rsidR="00AF3B65" w:rsidRDefault="00F2470F" w:rsidP="00372002">
    <w:pPr>
      <w:pStyle w:val="Header"/>
    </w:pPr>
    <w:r>
      <w:rPr>
        <w:noProof/>
      </w:rPr>
      <w:pict w14:anchorId="27BBD51B">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MBe4T92gNhD0JAB8S62Y0vE1PeL2mMrJU/YR7+Wnrsf0vfx7BmfpUzcf/vG3Vm29529pafQBDvi64d8UO+hxA==" w:salt="Vws6BXtoNQzppv9Iazt5x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2470F"/>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C96145F-6C70-476F-B264-6ACE7F52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